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E" w:rsidRDefault="00DB56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</w:t>
      </w:r>
      <w:r>
        <w:rPr>
          <w:sz w:val="28"/>
          <w:szCs w:val="28"/>
          <w:u w:val="single"/>
          <w:lang w:val="en-CA"/>
        </w:rPr>
        <w:t>April 2015 Conference</w:t>
      </w:r>
      <w:r w:rsidR="00E73875">
        <w:rPr>
          <w:sz w:val="28"/>
          <w:szCs w:val="28"/>
          <w:u w:val="single"/>
          <w:lang w:val="en-CA"/>
        </w:rPr>
        <w:t xml:space="preserve"> </w:t>
      </w:r>
      <w:r>
        <w:rPr>
          <w:sz w:val="28"/>
          <w:szCs w:val="28"/>
          <w:u w:val="single"/>
          <w:lang w:val="en-CA"/>
        </w:rPr>
        <w:t>Overview</w:t>
      </w:r>
    </w:p>
    <w:p w:rsidR="00DB560E" w:rsidRDefault="00DB560E">
      <w:pPr>
        <w:rPr>
          <w:sz w:val="28"/>
          <w:szCs w:val="28"/>
          <w:lang w:val="en-CA"/>
        </w:rPr>
      </w:pPr>
    </w:p>
    <w:p w:rsidR="00DB560E" w:rsidRPr="00A60C29" w:rsidRDefault="00A60C29">
      <w:pPr>
        <w:rPr>
          <w:b/>
          <w:sz w:val="28"/>
          <w:szCs w:val="28"/>
          <w:u w:val="single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</w:t>
      </w:r>
      <w:r>
        <w:rPr>
          <w:b/>
          <w:sz w:val="28"/>
          <w:szCs w:val="28"/>
          <w:u w:val="single"/>
          <w:lang w:val="en-CA"/>
        </w:rPr>
        <w:t>ZERO TO 70</w:t>
      </w:r>
    </w:p>
    <w:p w:rsidR="00A60C29" w:rsidRDefault="00A60C29">
      <w:pPr>
        <w:rPr>
          <w:sz w:val="28"/>
          <w:szCs w:val="28"/>
          <w:lang w:val="en-CA"/>
        </w:rPr>
      </w:pPr>
    </w:p>
    <w:p w:rsidR="00E3553E" w:rsidRPr="00AE3DF0" w:rsidRDefault="00DB560E">
      <w:pPr>
        <w:rPr>
          <w:b/>
          <w:color w:val="2E74B5" w:themeColor="accent1" w:themeShade="BF"/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Sunday, April 19</w:t>
      </w:r>
      <w:r w:rsidRPr="00DB560E">
        <w:rPr>
          <w:sz w:val="28"/>
          <w:szCs w:val="28"/>
          <w:u w:val="single"/>
          <w:vertAlign w:val="superscript"/>
          <w:lang w:val="en-CA"/>
        </w:rPr>
        <w:t>th</w:t>
      </w:r>
      <w:r>
        <w:rPr>
          <w:sz w:val="28"/>
          <w:szCs w:val="28"/>
          <w:u w:val="single"/>
          <w:lang w:val="en-CA"/>
        </w:rPr>
        <w:t>:</w:t>
      </w:r>
      <w:r>
        <w:rPr>
          <w:sz w:val="28"/>
          <w:szCs w:val="28"/>
          <w:lang w:val="en-CA"/>
        </w:rPr>
        <w:t xml:space="preserve">        Delegates arrive, Registration, </w:t>
      </w:r>
      <w:r w:rsidR="00AE3DF0">
        <w:rPr>
          <w:b/>
          <w:color w:val="4472C4" w:themeColor="accent5"/>
          <w:sz w:val="28"/>
          <w:szCs w:val="28"/>
          <w:lang w:val="en-CA"/>
        </w:rPr>
        <w:t>Free Evening</w:t>
      </w:r>
    </w:p>
    <w:p w:rsidR="00E3553E" w:rsidRDefault="00E3553E">
      <w:pPr>
        <w:rPr>
          <w:sz w:val="28"/>
          <w:szCs w:val="28"/>
          <w:u w:val="single"/>
          <w:lang w:val="en-CA"/>
        </w:rPr>
      </w:pPr>
    </w:p>
    <w:p w:rsidR="00E3553E" w:rsidRDefault="00E3553E">
      <w:pPr>
        <w:rPr>
          <w:sz w:val="28"/>
          <w:szCs w:val="28"/>
          <w:u w:val="single"/>
          <w:lang w:val="en-CA"/>
        </w:rPr>
      </w:pPr>
    </w:p>
    <w:p w:rsidR="00DB560E" w:rsidRDefault="00DB560E">
      <w:pPr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Monday, April 20</w:t>
      </w:r>
      <w:r w:rsidRPr="00DB560E">
        <w:rPr>
          <w:sz w:val="28"/>
          <w:szCs w:val="28"/>
          <w:u w:val="single"/>
          <w:vertAlign w:val="superscript"/>
          <w:lang w:val="en-CA"/>
        </w:rPr>
        <w:t>th</w:t>
      </w:r>
      <w:r>
        <w:rPr>
          <w:sz w:val="28"/>
          <w:szCs w:val="28"/>
          <w:u w:val="single"/>
          <w:lang w:val="en-CA"/>
        </w:rPr>
        <w:t>:</w:t>
      </w:r>
      <w:r>
        <w:rPr>
          <w:sz w:val="28"/>
          <w:szCs w:val="28"/>
          <w:lang w:val="en-CA"/>
        </w:rPr>
        <w:t xml:space="preserve">       Registration, Opening Ceremonies</w:t>
      </w:r>
      <w:r w:rsidR="00E73875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</w:t>
      </w:r>
    </w:p>
    <w:p w:rsidR="00DB560E" w:rsidRDefault="00DB560E">
      <w:pPr>
        <w:rPr>
          <w:sz w:val="28"/>
          <w:szCs w:val="28"/>
          <w:lang w:val="en-CA"/>
        </w:rPr>
      </w:pPr>
    </w:p>
    <w:p w:rsidR="008E7C7C" w:rsidRDefault="00DB560E" w:rsidP="008E7C7C">
      <w:pPr>
        <w:ind w:left="2655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Keynote Speaker, Della Smith, </w:t>
      </w:r>
    </w:p>
    <w:p w:rsidR="00DB560E" w:rsidRPr="00DB560E" w:rsidRDefault="00DB560E" w:rsidP="008E7C7C">
      <w:pPr>
        <w:ind w:left="2655"/>
        <w:rPr>
          <w:color w:val="FF0000"/>
          <w:sz w:val="28"/>
          <w:szCs w:val="28"/>
          <w:lang w:val="en-CA"/>
        </w:rPr>
      </w:pPr>
      <w:r w:rsidRPr="00DB560E">
        <w:rPr>
          <w:color w:val="FF0000"/>
          <w:sz w:val="28"/>
          <w:szCs w:val="28"/>
          <w:lang w:val="en-CA"/>
        </w:rPr>
        <w:t>“</w:t>
      </w:r>
      <w:r w:rsidR="008E7C7C">
        <w:rPr>
          <w:color w:val="FF0000"/>
          <w:sz w:val="28"/>
          <w:szCs w:val="28"/>
          <w:lang w:val="en-CA"/>
        </w:rPr>
        <w:t xml:space="preserve">Finding – and Maintaining – Relevance” </w:t>
      </w:r>
    </w:p>
    <w:p w:rsidR="00DB560E" w:rsidRDefault="00DB560E">
      <w:pPr>
        <w:rPr>
          <w:sz w:val="28"/>
          <w:szCs w:val="28"/>
          <w:lang w:val="en-CA"/>
        </w:rPr>
      </w:pPr>
    </w:p>
    <w:p w:rsidR="00DB560E" w:rsidRDefault="00DB56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Break</w:t>
      </w:r>
    </w:p>
    <w:p w:rsidR="00DB560E" w:rsidRDefault="00DB560E">
      <w:pPr>
        <w:rPr>
          <w:sz w:val="28"/>
          <w:szCs w:val="28"/>
          <w:lang w:val="en-CA"/>
        </w:rPr>
      </w:pPr>
    </w:p>
    <w:p w:rsidR="00DB560E" w:rsidRDefault="00DB56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BCAHA Annual General Meeting, Election of Officers</w:t>
      </w:r>
    </w:p>
    <w:p w:rsidR="00AE3DF0" w:rsidRPr="00BA2C6E" w:rsidRDefault="00AE3DF0">
      <w:pPr>
        <w:rPr>
          <w:sz w:val="28"/>
          <w:szCs w:val="28"/>
          <w:lang w:val="en-CA"/>
        </w:rPr>
      </w:pPr>
      <w:r w:rsidRPr="00BA2C6E">
        <w:rPr>
          <w:sz w:val="28"/>
          <w:szCs w:val="28"/>
          <w:lang w:val="en-CA"/>
        </w:rPr>
        <w:t xml:space="preserve">                                          ALL DELEGATES</w:t>
      </w:r>
    </w:p>
    <w:p w:rsidR="00DB560E" w:rsidRDefault="00DB560E">
      <w:pPr>
        <w:rPr>
          <w:sz w:val="28"/>
          <w:szCs w:val="28"/>
          <w:lang w:val="en-CA"/>
        </w:rPr>
      </w:pPr>
    </w:p>
    <w:p w:rsidR="00DB560E" w:rsidRDefault="00DB56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Lunch (Delegates on your own)</w:t>
      </w:r>
    </w:p>
    <w:p w:rsidR="00DB560E" w:rsidRDefault="00DB560E">
      <w:pPr>
        <w:rPr>
          <w:sz w:val="28"/>
          <w:szCs w:val="28"/>
          <w:lang w:val="en-CA"/>
        </w:rPr>
      </w:pPr>
    </w:p>
    <w:p w:rsidR="00DB560E" w:rsidRDefault="00DB56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1:30 p</w:t>
      </w:r>
      <w:r w:rsidR="00E73875">
        <w:rPr>
          <w:sz w:val="28"/>
          <w:szCs w:val="28"/>
          <w:lang w:val="en-CA"/>
        </w:rPr>
        <w:t>.m. to 3:30 p.m. (</w:t>
      </w:r>
      <w:r w:rsidR="00E73875" w:rsidRPr="00AE3DF0">
        <w:rPr>
          <w:b/>
          <w:color w:val="2E74B5" w:themeColor="accent1" w:themeShade="BF"/>
          <w:sz w:val="28"/>
          <w:szCs w:val="28"/>
          <w:lang w:val="en-CA"/>
        </w:rPr>
        <w:t>All Delegates - 2 Moderators TBA)</w:t>
      </w:r>
    </w:p>
    <w:p w:rsidR="008E7C7C" w:rsidRDefault="00DB560E">
      <w:pPr>
        <w:rPr>
          <w:color w:val="2E74B5" w:themeColor="accent1" w:themeShade="BF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</w:t>
      </w:r>
      <w:r w:rsidRPr="00AE3DF0">
        <w:rPr>
          <w:b/>
          <w:color w:val="2E74B5" w:themeColor="accent1" w:themeShade="BF"/>
          <w:sz w:val="28"/>
          <w:szCs w:val="28"/>
          <w:lang w:val="en-CA"/>
        </w:rPr>
        <w:t>Town Hall Meeting Format:</w:t>
      </w:r>
      <w:r w:rsidRPr="00AE3DF0">
        <w:rPr>
          <w:color w:val="2E74B5" w:themeColor="accent1" w:themeShade="BF"/>
          <w:sz w:val="28"/>
          <w:szCs w:val="28"/>
          <w:lang w:val="en-CA"/>
        </w:rPr>
        <w:t xml:space="preserve"> </w:t>
      </w:r>
    </w:p>
    <w:p w:rsidR="008E7C7C" w:rsidRDefault="008E7C7C" w:rsidP="008E7C7C">
      <w:pPr>
        <w:ind w:left="1440" w:firstLine="720"/>
        <w:rPr>
          <w:color w:val="FF0000"/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</w:t>
      </w:r>
      <w:r w:rsidR="00DB560E" w:rsidRPr="00E73875">
        <w:rPr>
          <w:color w:val="FF0000"/>
          <w:sz w:val="28"/>
          <w:szCs w:val="28"/>
          <w:lang w:val="en-CA"/>
        </w:rPr>
        <w:t>“Exchange</w:t>
      </w:r>
      <w:r w:rsidR="00DB560E">
        <w:rPr>
          <w:color w:val="FF0000"/>
          <w:sz w:val="28"/>
          <w:szCs w:val="28"/>
          <w:lang w:val="en-CA"/>
        </w:rPr>
        <w:t xml:space="preserve"> Ideas to Improve</w:t>
      </w:r>
      <w:r>
        <w:rPr>
          <w:color w:val="FF0000"/>
          <w:sz w:val="28"/>
          <w:szCs w:val="28"/>
          <w:lang w:val="en-CA"/>
        </w:rPr>
        <w:t xml:space="preserve"> </w:t>
      </w:r>
      <w:r w:rsidR="00DB560E">
        <w:rPr>
          <w:color w:val="FF0000"/>
          <w:sz w:val="28"/>
          <w:szCs w:val="28"/>
          <w:lang w:val="en-CA"/>
        </w:rPr>
        <w:t>Performance</w:t>
      </w:r>
      <w:r w:rsidR="00AE3DF0">
        <w:rPr>
          <w:color w:val="FF0000"/>
          <w:sz w:val="28"/>
          <w:szCs w:val="28"/>
          <w:lang w:val="en-CA"/>
        </w:rPr>
        <w:t>.</w:t>
      </w:r>
      <w:r w:rsidR="00DB560E">
        <w:rPr>
          <w:color w:val="FF0000"/>
          <w:sz w:val="28"/>
          <w:szCs w:val="28"/>
          <w:lang w:val="en-CA"/>
        </w:rPr>
        <w:t>”</w:t>
      </w:r>
      <w:r w:rsidR="00AE3DF0">
        <w:rPr>
          <w:color w:val="FF0000"/>
          <w:sz w:val="28"/>
          <w:szCs w:val="28"/>
          <w:lang w:val="en-CA"/>
        </w:rPr>
        <w:t xml:space="preserve"> </w:t>
      </w:r>
    </w:p>
    <w:p w:rsidR="008E7C7C" w:rsidRDefault="00AE3DF0" w:rsidP="008E7C7C">
      <w:pPr>
        <w:ind w:left="2880"/>
        <w:rPr>
          <w:color w:val="000000" w:themeColor="text1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</w:t>
      </w:r>
      <w:r>
        <w:rPr>
          <w:color w:val="FF0000"/>
          <w:sz w:val="28"/>
          <w:szCs w:val="28"/>
          <w:lang w:val="en-CA"/>
        </w:rPr>
        <w:t xml:space="preserve"> </w:t>
      </w:r>
      <w:r>
        <w:rPr>
          <w:color w:val="000000" w:themeColor="text1"/>
          <w:sz w:val="28"/>
          <w:szCs w:val="28"/>
          <w:lang w:val="en-CA"/>
        </w:rPr>
        <w:t xml:space="preserve">Topics: </w:t>
      </w:r>
    </w:p>
    <w:p w:rsidR="008E7C7C" w:rsidRPr="008E7C7C" w:rsidRDefault="008E7C7C" w:rsidP="008E7C7C">
      <w:pPr>
        <w:pStyle w:val="ListParagraph"/>
        <w:numPr>
          <w:ilvl w:val="4"/>
          <w:numId w:val="3"/>
        </w:numPr>
        <w:rPr>
          <w:color w:val="000000" w:themeColor="text1"/>
          <w:sz w:val="28"/>
          <w:szCs w:val="28"/>
          <w:lang w:val="en-CA"/>
        </w:rPr>
      </w:pPr>
      <w:r w:rsidRPr="008E7C7C">
        <w:rPr>
          <w:color w:val="000000" w:themeColor="text1"/>
          <w:sz w:val="28"/>
          <w:szCs w:val="28"/>
          <w:lang w:val="en-CA"/>
        </w:rPr>
        <w:t>Fundraising (Share Successes and Could-have-been-betters</w:t>
      </w:r>
      <w:r w:rsidR="00B00469" w:rsidRPr="008E7C7C">
        <w:rPr>
          <w:color w:val="000000" w:themeColor="text1"/>
          <w:sz w:val="28"/>
          <w:szCs w:val="28"/>
          <w:lang w:val="en-CA"/>
        </w:rPr>
        <w:t xml:space="preserve">); </w:t>
      </w:r>
    </w:p>
    <w:p w:rsidR="008E7C7C" w:rsidRPr="008E7C7C" w:rsidRDefault="00B00469" w:rsidP="008E7C7C">
      <w:pPr>
        <w:pStyle w:val="ListParagraph"/>
        <w:numPr>
          <w:ilvl w:val="4"/>
          <w:numId w:val="3"/>
        </w:numPr>
        <w:rPr>
          <w:color w:val="000000" w:themeColor="text1"/>
          <w:sz w:val="28"/>
          <w:szCs w:val="28"/>
          <w:lang w:val="en-CA"/>
        </w:rPr>
      </w:pPr>
      <w:r w:rsidRPr="008E7C7C">
        <w:rPr>
          <w:color w:val="000000" w:themeColor="text1"/>
          <w:sz w:val="28"/>
          <w:szCs w:val="28"/>
          <w:lang w:val="en-CA"/>
        </w:rPr>
        <w:t xml:space="preserve">Recruitment; </w:t>
      </w:r>
    </w:p>
    <w:p w:rsidR="00AE3DF0" w:rsidRPr="008E7C7C" w:rsidRDefault="00B00469" w:rsidP="008E7C7C">
      <w:pPr>
        <w:pStyle w:val="ListParagraph"/>
        <w:numPr>
          <w:ilvl w:val="4"/>
          <w:numId w:val="3"/>
        </w:numPr>
        <w:rPr>
          <w:color w:val="000000" w:themeColor="text1"/>
          <w:sz w:val="28"/>
          <w:szCs w:val="28"/>
          <w:lang w:val="en-CA"/>
        </w:rPr>
      </w:pPr>
      <w:r w:rsidRPr="008E7C7C">
        <w:rPr>
          <w:color w:val="000000" w:themeColor="text1"/>
          <w:sz w:val="28"/>
          <w:szCs w:val="28"/>
          <w:lang w:val="en-CA"/>
        </w:rPr>
        <w:t>T</w:t>
      </w:r>
      <w:r w:rsidR="00AE3DF0" w:rsidRPr="008E7C7C">
        <w:rPr>
          <w:color w:val="000000" w:themeColor="text1"/>
          <w:sz w:val="28"/>
          <w:szCs w:val="28"/>
          <w:lang w:val="en-CA"/>
        </w:rPr>
        <w:t xml:space="preserve">o </w:t>
      </w:r>
      <w:proofErr w:type="gramStart"/>
      <w:r w:rsidR="00AE3DF0" w:rsidRPr="008E7C7C">
        <w:rPr>
          <w:color w:val="000000" w:themeColor="text1"/>
          <w:sz w:val="28"/>
          <w:szCs w:val="28"/>
          <w:lang w:val="en-CA"/>
        </w:rPr>
        <w:t>Whom</w:t>
      </w:r>
      <w:proofErr w:type="gramEnd"/>
      <w:r w:rsidR="00AE3DF0" w:rsidRPr="008E7C7C">
        <w:rPr>
          <w:color w:val="000000" w:themeColor="text1"/>
          <w:sz w:val="28"/>
          <w:szCs w:val="28"/>
          <w:lang w:val="en-CA"/>
        </w:rPr>
        <w:t xml:space="preserve"> is your Auxiliary </w:t>
      </w:r>
      <w:r w:rsidR="008E7C7C" w:rsidRPr="008E7C7C">
        <w:rPr>
          <w:color w:val="000000" w:themeColor="text1"/>
          <w:sz w:val="28"/>
          <w:szCs w:val="28"/>
          <w:lang w:val="en-CA"/>
        </w:rPr>
        <w:t>Re</w:t>
      </w:r>
      <w:r w:rsidR="00AE3DF0" w:rsidRPr="008E7C7C">
        <w:rPr>
          <w:color w:val="000000" w:themeColor="text1"/>
          <w:sz w:val="28"/>
          <w:szCs w:val="28"/>
          <w:lang w:val="en-CA"/>
        </w:rPr>
        <w:t>levant in today’s world?</w:t>
      </w:r>
    </w:p>
    <w:p w:rsidR="00E73875" w:rsidRDefault="00E73875">
      <w:pPr>
        <w:rPr>
          <w:color w:val="FF0000"/>
          <w:sz w:val="28"/>
          <w:szCs w:val="28"/>
          <w:lang w:val="en-CA"/>
        </w:rPr>
      </w:pPr>
    </w:p>
    <w:p w:rsidR="00B00469" w:rsidRDefault="00E73875">
      <w:pPr>
        <w:rPr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</w:t>
      </w:r>
      <w:r w:rsidR="00B00469">
        <w:rPr>
          <w:sz w:val="28"/>
          <w:szCs w:val="28"/>
          <w:lang w:val="en-CA"/>
        </w:rPr>
        <w:t>Dinner (Delegates on your own)</w:t>
      </w:r>
    </w:p>
    <w:p w:rsidR="00E73875" w:rsidRDefault="00E73875">
      <w:pPr>
        <w:rPr>
          <w:sz w:val="28"/>
          <w:szCs w:val="28"/>
          <w:lang w:val="en-CA"/>
        </w:rPr>
      </w:pPr>
    </w:p>
    <w:p w:rsidR="00E73875" w:rsidRPr="00AE3DF0" w:rsidRDefault="00E73875">
      <w:pPr>
        <w:rPr>
          <w:b/>
          <w:color w:val="4472C4" w:themeColor="accent5"/>
          <w:sz w:val="28"/>
          <w:szCs w:val="28"/>
          <w:lang w:val="en-CA"/>
        </w:rPr>
      </w:pPr>
      <w:r w:rsidRPr="00AE3DF0">
        <w:rPr>
          <w:color w:val="4472C4" w:themeColor="accent5"/>
          <w:sz w:val="28"/>
          <w:szCs w:val="28"/>
          <w:lang w:val="en-CA"/>
        </w:rPr>
        <w:t xml:space="preserve">                                         </w:t>
      </w:r>
      <w:r w:rsidRPr="00AE3DF0">
        <w:rPr>
          <w:b/>
          <w:color w:val="4472C4" w:themeColor="accent5"/>
          <w:sz w:val="28"/>
          <w:szCs w:val="28"/>
          <w:lang w:val="en-CA"/>
        </w:rPr>
        <w:t>Mixer Reception, Interactive, All Delegates</w:t>
      </w:r>
    </w:p>
    <w:p w:rsidR="00B00469" w:rsidRDefault="00BA2C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Dress for the decades – 40’s, 50’s, 60’s, 70’s, 80’s, 90’s, etc.</w:t>
      </w:r>
    </w:p>
    <w:p w:rsidR="00AE3DF0" w:rsidRDefault="00B004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Prizes, Games</w:t>
      </w:r>
    </w:p>
    <w:p w:rsidR="00E3553E" w:rsidRDefault="00E3553E">
      <w:pPr>
        <w:rPr>
          <w:sz w:val="28"/>
          <w:szCs w:val="28"/>
          <w:u w:val="single"/>
          <w:lang w:val="en-CA"/>
        </w:rPr>
      </w:pPr>
    </w:p>
    <w:p w:rsidR="00E3553E" w:rsidRDefault="00E3553E">
      <w:pPr>
        <w:rPr>
          <w:sz w:val="28"/>
          <w:szCs w:val="28"/>
          <w:u w:val="single"/>
          <w:lang w:val="en-CA"/>
        </w:rPr>
      </w:pPr>
    </w:p>
    <w:p w:rsidR="00E3553E" w:rsidRDefault="00E3553E">
      <w:pPr>
        <w:rPr>
          <w:sz w:val="28"/>
          <w:szCs w:val="28"/>
          <w:u w:val="single"/>
          <w:lang w:val="en-CA"/>
        </w:rPr>
      </w:pPr>
    </w:p>
    <w:p w:rsidR="00E73875" w:rsidRDefault="00E73875">
      <w:pPr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Tuesday, April 21</w:t>
      </w:r>
      <w:r w:rsidRPr="00E73875">
        <w:rPr>
          <w:sz w:val="28"/>
          <w:szCs w:val="28"/>
          <w:u w:val="single"/>
          <w:vertAlign w:val="superscript"/>
          <w:lang w:val="en-CA"/>
        </w:rPr>
        <w:t>st</w:t>
      </w:r>
      <w:r>
        <w:rPr>
          <w:sz w:val="28"/>
          <w:szCs w:val="28"/>
          <w:u w:val="single"/>
          <w:lang w:val="en-CA"/>
        </w:rPr>
        <w:t>:</w:t>
      </w:r>
      <w:r>
        <w:rPr>
          <w:sz w:val="28"/>
          <w:szCs w:val="28"/>
          <w:lang w:val="en-CA"/>
        </w:rPr>
        <w:t xml:space="preserve">       Registration</w:t>
      </w:r>
    </w:p>
    <w:p w:rsidR="00E3553E" w:rsidRDefault="00E3553E">
      <w:pPr>
        <w:rPr>
          <w:sz w:val="28"/>
          <w:szCs w:val="28"/>
          <w:lang w:val="en-CA"/>
        </w:rPr>
      </w:pPr>
    </w:p>
    <w:p w:rsidR="00E73875" w:rsidRPr="00BA2C6E" w:rsidRDefault="00E73875">
      <w:pPr>
        <w:rPr>
          <w:b/>
          <w:sz w:val="28"/>
          <w:szCs w:val="28"/>
          <w:lang w:val="en-CA"/>
        </w:rPr>
      </w:pPr>
      <w:r w:rsidRPr="00BA2C6E">
        <w:rPr>
          <w:b/>
          <w:sz w:val="28"/>
          <w:szCs w:val="28"/>
          <w:u w:val="single"/>
          <w:lang w:val="en-CA"/>
        </w:rPr>
        <w:t>Education Sessions:</w:t>
      </w:r>
      <w:r w:rsidRPr="00BA2C6E">
        <w:rPr>
          <w:b/>
          <w:sz w:val="28"/>
          <w:szCs w:val="28"/>
          <w:lang w:val="en-CA"/>
        </w:rPr>
        <w:t xml:space="preserve">      9:30 a.m. to 11:30 a.m.</w:t>
      </w:r>
    </w:p>
    <w:p w:rsidR="00E73875" w:rsidRDefault="00E73875">
      <w:pPr>
        <w:rPr>
          <w:sz w:val="28"/>
          <w:szCs w:val="28"/>
          <w:lang w:val="en-CA"/>
        </w:rPr>
      </w:pPr>
    </w:p>
    <w:p w:rsidR="00E73875" w:rsidRPr="00E73875" w:rsidRDefault="00E73875" w:rsidP="00E73875">
      <w:pPr>
        <w:rPr>
          <w:color w:val="FF0000"/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</w:t>
      </w:r>
      <w:r>
        <w:rPr>
          <w:sz w:val="28"/>
          <w:szCs w:val="28"/>
          <w:lang w:val="en-CA"/>
        </w:rPr>
        <w:t>1.</w:t>
      </w:r>
      <w:r w:rsidRPr="00E73875">
        <w:rPr>
          <w:color w:val="FF0000"/>
          <w:sz w:val="28"/>
          <w:szCs w:val="28"/>
          <w:lang w:val="en-CA"/>
        </w:rPr>
        <w:t xml:space="preserve"> “An Executive Owner’s Manual” </w:t>
      </w:r>
    </w:p>
    <w:p w:rsidR="00E73875" w:rsidRDefault="00E73875" w:rsidP="00E73875">
      <w:pPr>
        <w:pStyle w:val="ListParagraph"/>
        <w:ind w:left="2895"/>
        <w:rPr>
          <w:color w:val="000000" w:themeColor="text1"/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</w:t>
      </w:r>
      <w:r>
        <w:rPr>
          <w:color w:val="000000" w:themeColor="text1"/>
          <w:sz w:val="28"/>
          <w:szCs w:val="28"/>
          <w:lang w:val="en-CA"/>
        </w:rPr>
        <w:t>Presenter: BCAHA President, Valerie Tribes</w:t>
      </w:r>
    </w:p>
    <w:p w:rsidR="00E73875" w:rsidRDefault="00E73875" w:rsidP="00E73875">
      <w:pPr>
        <w:pStyle w:val="ListParagraph"/>
        <w:ind w:left="2895"/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 xml:space="preserve">   Focus:  Leadership Training for Auxiliary Executive</w:t>
      </w:r>
    </w:p>
    <w:p w:rsidR="00E73875" w:rsidRDefault="00E73875" w:rsidP="00E73875">
      <w:pPr>
        <w:pStyle w:val="ListParagraph"/>
        <w:ind w:left="2895"/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 xml:space="preserve">   (Presidents, Vice Presidents</w:t>
      </w:r>
      <w:r w:rsidR="00AE3DF0">
        <w:rPr>
          <w:color w:val="000000" w:themeColor="text1"/>
          <w:sz w:val="28"/>
          <w:szCs w:val="28"/>
          <w:lang w:val="en-CA"/>
        </w:rPr>
        <w:t>. Etc.</w:t>
      </w:r>
      <w:r>
        <w:rPr>
          <w:color w:val="000000" w:themeColor="text1"/>
          <w:sz w:val="28"/>
          <w:szCs w:val="28"/>
          <w:lang w:val="en-CA"/>
        </w:rPr>
        <w:t>)</w:t>
      </w:r>
    </w:p>
    <w:p w:rsidR="00E73875" w:rsidRDefault="00E73875" w:rsidP="00E73875">
      <w:pPr>
        <w:tabs>
          <w:tab w:val="left" w:pos="6436"/>
        </w:tabs>
        <w:rPr>
          <w:color w:val="FF0000"/>
          <w:sz w:val="28"/>
          <w:szCs w:val="28"/>
          <w:lang w:val="en-CA"/>
        </w:rPr>
      </w:pPr>
    </w:p>
    <w:p w:rsidR="00E73875" w:rsidRDefault="00E73875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</w:t>
      </w:r>
      <w:r>
        <w:rPr>
          <w:sz w:val="28"/>
          <w:szCs w:val="28"/>
          <w:lang w:val="en-CA"/>
        </w:rPr>
        <w:t xml:space="preserve">2.  </w:t>
      </w:r>
      <w:r>
        <w:rPr>
          <w:color w:val="FF0000"/>
          <w:sz w:val="28"/>
          <w:szCs w:val="28"/>
          <w:lang w:val="en-CA"/>
        </w:rPr>
        <w:t>“Hire a Driver/Own Your Showroom”</w:t>
      </w:r>
    </w:p>
    <w:p w:rsidR="00E73875" w:rsidRDefault="00E73875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Presenters: </w:t>
      </w:r>
      <w:r w:rsidR="00E3553E">
        <w:rPr>
          <w:sz w:val="28"/>
          <w:szCs w:val="28"/>
          <w:lang w:val="en-CA"/>
        </w:rPr>
        <w:t xml:space="preserve">The </w:t>
      </w:r>
      <w:proofErr w:type="spellStart"/>
      <w:r w:rsidR="00E3553E">
        <w:rPr>
          <w:sz w:val="28"/>
          <w:szCs w:val="28"/>
          <w:lang w:val="en-CA"/>
        </w:rPr>
        <w:t>Chemainus</w:t>
      </w:r>
      <w:proofErr w:type="spellEnd"/>
      <w:r w:rsidR="00E3553E">
        <w:rPr>
          <w:sz w:val="28"/>
          <w:szCs w:val="28"/>
          <w:lang w:val="en-CA"/>
        </w:rPr>
        <w:t xml:space="preserve"> Auxiliary, Susan </w:t>
      </w:r>
      <w:proofErr w:type="spellStart"/>
      <w:r w:rsidR="00E3553E">
        <w:rPr>
          <w:sz w:val="28"/>
          <w:szCs w:val="28"/>
          <w:lang w:val="en-CA"/>
        </w:rPr>
        <w:t>Beaubier</w:t>
      </w:r>
      <w:proofErr w:type="spellEnd"/>
      <w:r w:rsidR="00E3553E">
        <w:rPr>
          <w:sz w:val="28"/>
          <w:szCs w:val="28"/>
          <w:lang w:val="en-CA"/>
        </w:rPr>
        <w:t xml:space="preserve"> </w:t>
      </w:r>
    </w:p>
    <w:p w:rsidR="00E3553E" w:rsidRDefault="00E3553E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(P.P.), </w:t>
      </w:r>
      <w:r w:rsidR="00AE3DF0">
        <w:rPr>
          <w:sz w:val="28"/>
          <w:szCs w:val="28"/>
          <w:lang w:val="en-CA"/>
        </w:rPr>
        <w:t xml:space="preserve">Marie </w:t>
      </w:r>
      <w:proofErr w:type="spellStart"/>
      <w:r w:rsidR="00AE3DF0">
        <w:rPr>
          <w:sz w:val="28"/>
          <w:szCs w:val="28"/>
          <w:lang w:val="en-CA"/>
        </w:rPr>
        <w:t>Hinchsliff</w:t>
      </w:r>
      <w:proofErr w:type="spellEnd"/>
      <w:r w:rsidR="00AE3DF0">
        <w:rPr>
          <w:sz w:val="28"/>
          <w:szCs w:val="28"/>
          <w:lang w:val="en-CA"/>
        </w:rPr>
        <w:t>, June Romero-Cabrera</w:t>
      </w:r>
    </w:p>
    <w:p w:rsidR="00E3553E" w:rsidRDefault="00E3553E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Focus: Paid Employees, Owning Store Premises</w:t>
      </w:r>
    </w:p>
    <w:p w:rsidR="00E3553E" w:rsidRDefault="00E3553E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E3553E" w:rsidRPr="00AE3DF0" w:rsidRDefault="00E3553E" w:rsidP="00E73875">
      <w:pPr>
        <w:tabs>
          <w:tab w:val="left" w:pos="6436"/>
        </w:tabs>
        <w:rPr>
          <w:color w:val="FF000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3.  </w:t>
      </w:r>
      <w:r w:rsidR="00AE3DF0">
        <w:rPr>
          <w:color w:val="FF0000"/>
          <w:sz w:val="28"/>
          <w:szCs w:val="28"/>
          <w:lang w:val="en-CA"/>
        </w:rPr>
        <w:t>“</w:t>
      </w:r>
      <w:r w:rsidR="00BA2C6E">
        <w:rPr>
          <w:color w:val="FF0000"/>
          <w:sz w:val="28"/>
          <w:szCs w:val="28"/>
          <w:lang w:val="en-CA"/>
        </w:rPr>
        <w:t>Coll</w:t>
      </w:r>
      <w:r w:rsidR="00AE3DF0">
        <w:rPr>
          <w:color w:val="FF0000"/>
          <w:sz w:val="28"/>
          <w:szCs w:val="28"/>
          <w:lang w:val="en-CA"/>
        </w:rPr>
        <w:t>aborate for a Smooth Ride”</w:t>
      </w:r>
    </w:p>
    <w:p w:rsidR="00E3553E" w:rsidRDefault="00E3553E" w:rsidP="00AE3DF0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     </w:t>
      </w:r>
      <w:r w:rsidR="00AE3DF0">
        <w:rPr>
          <w:sz w:val="28"/>
          <w:szCs w:val="28"/>
          <w:lang w:val="en-CA"/>
        </w:rPr>
        <w:t>Panel: 3 Healthcare Professionals TBA</w:t>
      </w:r>
    </w:p>
    <w:p w:rsidR="00BA2C6E" w:rsidRDefault="00BA2C6E" w:rsidP="008E7C7C">
      <w:pPr>
        <w:tabs>
          <w:tab w:val="left" w:pos="6436"/>
        </w:tabs>
        <w:ind w:left="43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Focus:  </w:t>
      </w:r>
      <w:r w:rsidR="008E7C7C">
        <w:rPr>
          <w:sz w:val="28"/>
          <w:szCs w:val="28"/>
          <w:lang w:val="en-CA"/>
        </w:rPr>
        <w:t xml:space="preserve">How do volunteers like us contribute to </w:t>
      </w:r>
      <w:r>
        <w:rPr>
          <w:sz w:val="28"/>
          <w:szCs w:val="28"/>
          <w:lang w:val="en-CA"/>
        </w:rPr>
        <w:t>Patient Care and Comfort</w:t>
      </w:r>
      <w:r w:rsidR="008E7C7C">
        <w:rPr>
          <w:sz w:val="28"/>
          <w:szCs w:val="28"/>
          <w:lang w:val="en-CA"/>
        </w:rPr>
        <w:t>?</w:t>
      </w:r>
    </w:p>
    <w:p w:rsidR="00783173" w:rsidRDefault="00BA2C6E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LUNCH</w:t>
      </w:r>
    </w:p>
    <w:p w:rsidR="008E7C7C" w:rsidRDefault="008E7C7C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E3553E" w:rsidRPr="00BA2C6E" w:rsidRDefault="00E3553E" w:rsidP="00E73875">
      <w:pPr>
        <w:tabs>
          <w:tab w:val="left" w:pos="6436"/>
        </w:tabs>
        <w:rPr>
          <w:b/>
          <w:sz w:val="28"/>
          <w:szCs w:val="28"/>
          <w:lang w:val="en-CA"/>
        </w:rPr>
      </w:pPr>
      <w:r w:rsidRPr="00BA2C6E">
        <w:rPr>
          <w:b/>
          <w:sz w:val="28"/>
          <w:szCs w:val="28"/>
          <w:u w:val="single"/>
          <w:lang w:val="en-CA"/>
        </w:rPr>
        <w:t>Education Sessions:</w:t>
      </w:r>
      <w:r w:rsidRPr="00BA2C6E">
        <w:rPr>
          <w:b/>
          <w:sz w:val="28"/>
          <w:szCs w:val="28"/>
          <w:lang w:val="en-CA"/>
        </w:rPr>
        <w:t xml:space="preserve">          1:30 p.m. to 3:30 p.m.</w:t>
      </w:r>
    </w:p>
    <w:p w:rsidR="00E3553E" w:rsidRDefault="00E3553E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E3553E" w:rsidRPr="00E3553E" w:rsidRDefault="00E3553E" w:rsidP="00E3553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1.</w:t>
      </w:r>
      <w:r w:rsidRPr="00E3553E">
        <w:rPr>
          <w:sz w:val="28"/>
          <w:szCs w:val="28"/>
          <w:lang w:val="en-CA"/>
        </w:rPr>
        <w:t xml:space="preserve"> </w:t>
      </w:r>
      <w:r w:rsidRPr="00E3553E">
        <w:rPr>
          <w:color w:val="FF0000"/>
          <w:sz w:val="28"/>
          <w:szCs w:val="28"/>
          <w:lang w:val="en-CA"/>
        </w:rPr>
        <w:t>“</w:t>
      </w:r>
      <w:proofErr w:type="spellStart"/>
      <w:r w:rsidRPr="00E3553E">
        <w:rPr>
          <w:color w:val="FF0000"/>
          <w:sz w:val="28"/>
          <w:szCs w:val="28"/>
          <w:lang w:val="en-CA"/>
        </w:rPr>
        <w:t>Tootin</w:t>
      </w:r>
      <w:proofErr w:type="spellEnd"/>
      <w:r w:rsidRPr="00E3553E">
        <w:rPr>
          <w:color w:val="FF0000"/>
          <w:sz w:val="28"/>
          <w:szCs w:val="28"/>
          <w:lang w:val="en-CA"/>
        </w:rPr>
        <w:t>’ Your Horn”</w:t>
      </w:r>
    </w:p>
    <w:p w:rsidR="00E3553E" w:rsidRDefault="00E3553E" w:rsidP="00E3553E">
      <w:pPr>
        <w:tabs>
          <w:tab w:val="left" w:pos="6436"/>
        </w:tabs>
        <w:ind w:left="3403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Presenters:  Chelsea Noel, Helen Carkner</w:t>
      </w:r>
    </w:p>
    <w:p w:rsidR="00E3553E" w:rsidRDefault="00B00469" w:rsidP="00E3553E">
      <w:pPr>
        <w:tabs>
          <w:tab w:val="left" w:pos="6436"/>
        </w:tabs>
        <w:ind w:left="3403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Focus:  Communications/Media R</w:t>
      </w:r>
      <w:r w:rsidR="00E3553E">
        <w:rPr>
          <w:sz w:val="28"/>
          <w:szCs w:val="28"/>
          <w:lang w:val="en-CA"/>
        </w:rPr>
        <w:t>elations</w:t>
      </w:r>
    </w:p>
    <w:p w:rsidR="00E3553E" w:rsidRDefault="00E3553E" w:rsidP="00E3553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</w:t>
      </w:r>
    </w:p>
    <w:p w:rsidR="00783173" w:rsidRDefault="00E3553E" w:rsidP="00BA2C6E">
      <w:pPr>
        <w:tabs>
          <w:tab w:val="left" w:pos="6436"/>
        </w:tabs>
        <w:rPr>
          <w:color w:val="FF000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2</w:t>
      </w:r>
      <w:r w:rsidR="00BA2C6E">
        <w:rPr>
          <w:sz w:val="28"/>
          <w:szCs w:val="28"/>
          <w:lang w:val="en-CA"/>
        </w:rPr>
        <w:t xml:space="preserve">.  </w:t>
      </w:r>
      <w:r w:rsidR="00BA2C6E">
        <w:rPr>
          <w:color w:val="FF0000"/>
          <w:sz w:val="28"/>
          <w:szCs w:val="28"/>
          <w:lang w:val="en-CA"/>
        </w:rPr>
        <w:t>“Spring Tune-Up”</w:t>
      </w:r>
    </w:p>
    <w:p w:rsidR="00BA2C6E" w:rsidRDefault="00BA2C6E" w:rsidP="00BA2C6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      </w:t>
      </w:r>
      <w:r>
        <w:rPr>
          <w:sz w:val="28"/>
          <w:szCs w:val="28"/>
          <w:lang w:val="en-CA"/>
        </w:rPr>
        <w:t>Presenter:  Aaron Dow, Lawyer</w:t>
      </w:r>
    </w:p>
    <w:p w:rsidR="00BA2C6E" w:rsidRDefault="00BA2C6E" w:rsidP="00BA2C6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Focus:  Information regarding Society Act,</w:t>
      </w:r>
    </w:p>
    <w:p w:rsidR="00BA2C6E" w:rsidRPr="00BA2C6E" w:rsidRDefault="00BA2C6E" w:rsidP="00BA2C6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Constitution and By-Laws</w:t>
      </w:r>
    </w:p>
    <w:p w:rsidR="00783173" w:rsidRDefault="00783173" w:rsidP="00E3553E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3553E">
      <w:pPr>
        <w:tabs>
          <w:tab w:val="left" w:pos="6436"/>
        </w:tabs>
        <w:rPr>
          <w:color w:val="FF000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3.  </w:t>
      </w:r>
      <w:r w:rsidRPr="00783173">
        <w:rPr>
          <w:color w:val="FF0000"/>
          <w:sz w:val="28"/>
          <w:szCs w:val="28"/>
          <w:lang w:val="en-CA"/>
        </w:rPr>
        <w:t>“G.P.S.”</w:t>
      </w:r>
      <w:r w:rsidR="00BA2C6E">
        <w:rPr>
          <w:color w:val="FF0000"/>
          <w:sz w:val="28"/>
          <w:szCs w:val="28"/>
          <w:lang w:val="en-CA"/>
        </w:rPr>
        <w:t xml:space="preserve"> (Strategic Planning)</w:t>
      </w:r>
    </w:p>
    <w:p w:rsidR="00783173" w:rsidRDefault="00783173" w:rsidP="00E3553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      </w:t>
      </w:r>
      <w:r w:rsidR="00B00469">
        <w:rPr>
          <w:sz w:val="28"/>
          <w:szCs w:val="28"/>
          <w:lang w:val="en-CA"/>
        </w:rPr>
        <w:t>Presenter:  Maeve O’Byr</w:t>
      </w:r>
      <w:r>
        <w:rPr>
          <w:sz w:val="28"/>
          <w:szCs w:val="28"/>
          <w:lang w:val="en-CA"/>
        </w:rPr>
        <w:t>ne</w:t>
      </w:r>
      <w:r w:rsidR="00B7243F">
        <w:rPr>
          <w:sz w:val="28"/>
          <w:szCs w:val="28"/>
          <w:lang w:val="en-CA"/>
        </w:rPr>
        <w:t>, President of The</w:t>
      </w:r>
    </w:p>
    <w:p w:rsidR="00B7243F" w:rsidRDefault="00B7243F" w:rsidP="00E3553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Nanaimo and District Hospital Foundation</w:t>
      </w:r>
    </w:p>
    <w:p w:rsidR="00783173" w:rsidRDefault="00783173" w:rsidP="00E3553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Focus:  Where are we?  Where are we going?</w:t>
      </w:r>
    </w:p>
    <w:p w:rsidR="00783173" w:rsidRPr="00783173" w:rsidRDefault="00783173" w:rsidP="00E3553E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   How are we going to get there?</w:t>
      </w:r>
    </w:p>
    <w:p w:rsidR="00E3553E" w:rsidRDefault="00E3553E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Tuesday, April 21</w:t>
      </w:r>
      <w:r w:rsidRPr="00783173">
        <w:rPr>
          <w:sz w:val="28"/>
          <w:szCs w:val="28"/>
          <w:u w:val="single"/>
          <w:vertAlign w:val="superscript"/>
          <w:lang w:val="en-CA"/>
        </w:rPr>
        <w:t>st</w:t>
      </w:r>
      <w:r>
        <w:rPr>
          <w:sz w:val="28"/>
          <w:szCs w:val="28"/>
          <w:u w:val="single"/>
          <w:lang w:val="en-CA"/>
        </w:rPr>
        <w:t>:</w:t>
      </w:r>
      <w:r>
        <w:rPr>
          <w:sz w:val="28"/>
          <w:szCs w:val="28"/>
          <w:lang w:val="en-CA"/>
        </w:rPr>
        <w:t xml:space="preserve">               Evening</w:t>
      </w:r>
    </w:p>
    <w:p w:rsidR="00783173" w:rsidRDefault="00BA2C6E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</w:t>
      </w:r>
    </w:p>
    <w:p w:rsidR="00BA2C6E" w:rsidRDefault="00BA2C6E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Banquet </w:t>
      </w:r>
      <w:r w:rsidR="00B00469">
        <w:rPr>
          <w:sz w:val="28"/>
          <w:szCs w:val="28"/>
          <w:lang w:val="en-CA"/>
        </w:rPr>
        <w:t>-</w:t>
      </w:r>
      <w:r>
        <w:rPr>
          <w:sz w:val="28"/>
          <w:szCs w:val="28"/>
          <w:lang w:val="en-CA"/>
        </w:rPr>
        <w:t xml:space="preserve"> All Delegates</w:t>
      </w:r>
    </w:p>
    <w:p w:rsidR="00BA2C6E" w:rsidRPr="00BA2C6E" w:rsidRDefault="00BA2C6E" w:rsidP="00E73875">
      <w:pPr>
        <w:tabs>
          <w:tab w:val="left" w:pos="6436"/>
        </w:tabs>
        <w:rPr>
          <w:b/>
          <w:color w:val="5B9BD5" w:themeColor="accent1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</w:t>
      </w:r>
      <w:r>
        <w:rPr>
          <w:b/>
          <w:color w:val="5B9BD5" w:themeColor="accent1"/>
          <w:sz w:val="28"/>
          <w:szCs w:val="28"/>
          <w:lang w:val="en-CA"/>
        </w:rPr>
        <w:t>Dress:  Black and White with a touch of Red</w:t>
      </w: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Installation of BCAHA Officers</w:t>
      </w: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Entertainment</w:t>
      </w: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u w:val="single"/>
          <w:lang w:val="en-CA"/>
        </w:rPr>
        <w:t>Wednesday, April 22</w:t>
      </w:r>
      <w:r w:rsidRPr="00783173">
        <w:rPr>
          <w:sz w:val="28"/>
          <w:szCs w:val="28"/>
          <w:u w:val="single"/>
          <w:vertAlign w:val="superscript"/>
          <w:lang w:val="en-CA"/>
        </w:rPr>
        <w:t>nd</w:t>
      </w:r>
      <w:r>
        <w:rPr>
          <w:sz w:val="28"/>
          <w:szCs w:val="28"/>
          <w:u w:val="single"/>
          <w:lang w:val="en-CA"/>
        </w:rPr>
        <w:t>:</w:t>
      </w:r>
      <w:r w:rsidR="00B00469">
        <w:rPr>
          <w:sz w:val="28"/>
          <w:szCs w:val="28"/>
          <w:lang w:val="en-CA"/>
        </w:rPr>
        <w:t xml:space="preserve">        Breakfast -</w:t>
      </w:r>
      <w:r>
        <w:rPr>
          <w:sz w:val="28"/>
          <w:szCs w:val="28"/>
          <w:lang w:val="en-CA"/>
        </w:rPr>
        <w:t xml:space="preserve"> All Delegates</w:t>
      </w: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Pr="00B00469" w:rsidRDefault="00783173" w:rsidP="00E73875">
      <w:pPr>
        <w:tabs>
          <w:tab w:val="left" w:pos="6436"/>
        </w:tabs>
        <w:rPr>
          <w:b/>
          <w:color w:val="5B9BD5" w:themeColor="accent1"/>
          <w:sz w:val="28"/>
          <w:szCs w:val="28"/>
          <w:lang w:val="en-CA"/>
        </w:rPr>
      </w:pPr>
      <w:r w:rsidRPr="00B00469">
        <w:rPr>
          <w:b/>
          <w:sz w:val="28"/>
          <w:szCs w:val="28"/>
          <w:lang w:val="en-CA"/>
        </w:rPr>
        <w:t xml:space="preserve">                                                  </w:t>
      </w:r>
      <w:r w:rsidRPr="00B00469">
        <w:rPr>
          <w:b/>
          <w:color w:val="5B9BD5" w:themeColor="accent1"/>
          <w:sz w:val="28"/>
          <w:szCs w:val="28"/>
          <w:lang w:val="en-CA"/>
        </w:rPr>
        <w:t>Closing Speaker:  Shelley McDade</w:t>
      </w:r>
      <w:r w:rsidR="00B7243F" w:rsidRPr="00B00469">
        <w:rPr>
          <w:b/>
          <w:color w:val="5B9BD5" w:themeColor="accent1"/>
          <w:sz w:val="28"/>
          <w:szCs w:val="28"/>
          <w:lang w:val="en-CA"/>
        </w:rPr>
        <w:t xml:space="preserve">, CEO Sunshine </w:t>
      </w:r>
    </w:p>
    <w:p w:rsidR="00B7243F" w:rsidRPr="00B00469" w:rsidRDefault="00B7243F" w:rsidP="00E73875">
      <w:pPr>
        <w:tabs>
          <w:tab w:val="left" w:pos="6436"/>
        </w:tabs>
        <w:rPr>
          <w:b/>
          <w:color w:val="5B9BD5" w:themeColor="accent1"/>
          <w:sz w:val="28"/>
          <w:szCs w:val="28"/>
          <w:lang w:val="en-CA"/>
        </w:rPr>
      </w:pPr>
      <w:r w:rsidRPr="00B00469">
        <w:rPr>
          <w:b/>
          <w:color w:val="5B9BD5" w:themeColor="accent1"/>
          <w:sz w:val="28"/>
          <w:szCs w:val="28"/>
          <w:lang w:val="en-CA"/>
        </w:rPr>
        <w:t xml:space="preserve">                                                  Coast Credit Union</w:t>
      </w:r>
    </w:p>
    <w:p w:rsidR="00783173" w:rsidRDefault="00783173" w:rsidP="00E73875">
      <w:pPr>
        <w:tabs>
          <w:tab w:val="left" w:pos="6436"/>
        </w:tabs>
        <w:rPr>
          <w:color w:val="FF0000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Focus:  </w:t>
      </w:r>
      <w:r>
        <w:rPr>
          <w:color w:val="FF0000"/>
          <w:sz w:val="28"/>
          <w:szCs w:val="28"/>
          <w:lang w:val="en-CA"/>
        </w:rPr>
        <w:t>“</w:t>
      </w:r>
      <w:r w:rsidR="008E7C7C">
        <w:rPr>
          <w:color w:val="FF0000"/>
          <w:sz w:val="28"/>
          <w:szCs w:val="28"/>
          <w:lang w:val="en-CA"/>
        </w:rPr>
        <w:t xml:space="preserve">The </w:t>
      </w:r>
      <w:r>
        <w:rPr>
          <w:color w:val="FF0000"/>
          <w:sz w:val="28"/>
          <w:szCs w:val="28"/>
          <w:lang w:val="en-CA"/>
        </w:rPr>
        <w:t>High Octane Contribution Volunteerism</w:t>
      </w:r>
    </w:p>
    <w:p w:rsidR="00783173" w:rsidRDefault="00783173" w:rsidP="00E73875">
      <w:pPr>
        <w:tabs>
          <w:tab w:val="left" w:pos="6436"/>
        </w:tabs>
        <w:rPr>
          <w:color w:val="FF0000"/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                  Brings to the Community”</w:t>
      </w:r>
    </w:p>
    <w:p w:rsidR="00783173" w:rsidRDefault="00783173" w:rsidP="00E73875">
      <w:pPr>
        <w:tabs>
          <w:tab w:val="left" w:pos="6436"/>
        </w:tabs>
        <w:rPr>
          <w:color w:val="FF0000"/>
          <w:sz w:val="28"/>
          <w:szCs w:val="28"/>
          <w:lang w:val="en-CA"/>
        </w:rPr>
      </w:pP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color w:val="FF0000"/>
          <w:sz w:val="28"/>
          <w:szCs w:val="28"/>
          <w:lang w:val="en-CA"/>
        </w:rPr>
        <w:t xml:space="preserve">                                                  </w:t>
      </w:r>
      <w:r>
        <w:rPr>
          <w:sz w:val="28"/>
          <w:szCs w:val="28"/>
          <w:lang w:val="en-CA"/>
        </w:rPr>
        <w:t>Contest Winners</w:t>
      </w:r>
    </w:p>
    <w:p w:rsid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</w:p>
    <w:p w:rsidR="00783173" w:rsidRPr="00783173" w:rsidRDefault="00783173" w:rsidP="00E73875">
      <w:pPr>
        <w:tabs>
          <w:tab w:val="left" w:pos="6436"/>
        </w:tabs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                                               Closing Remarks</w:t>
      </w:r>
    </w:p>
    <w:sectPr w:rsidR="00783173" w:rsidRPr="0078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667"/>
    <w:multiLevelType w:val="hybridMultilevel"/>
    <w:tmpl w:val="2FF2B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6E63"/>
    <w:multiLevelType w:val="hybridMultilevel"/>
    <w:tmpl w:val="D70457F0"/>
    <w:lvl w:ilvl="0" w:tplc="5CF46E8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25" w:hanging="360"/>
      </w:pPr>
    </w:lvl>
    <w:lvl w:ilvl="2" w:tplc="1009001B" w:tentative="1">
      <w:start w:val="1"/>
      <w:numFmt w:val="lowerRoman"/>
      <w:lvlText w:val="%3."/>
      <w:lvlJc w:val="right"/>
      <w:pPr>
        <w:ind w:left="4845" w:hanging="180"/>
      </w:pPr>
    </w:lvl>
    <w:lvl w:ilvl="3" w:tplc="1009000F" w:tentative="1">
      <w:start w:val="1"/>
      <w:numFmt w:val="decimal"/>
      <w:lvlText w:val="%4."/>
      <w:lvlJc w:val="left"/>
      <w:pPr>
        <w:ind w:left="5565" w:hanging="360"/>
      </w:pPr>
    </w:lvl>
    <w:lvl w:ilvl="4" w:tplc="10090019" w:tentative="1">
      <w:start w:val="1"/>
      <w:numFmt w:val="lowerLetter"/>
      <w:lvlText w:val="%5."/>
      <w:lvlJc w:val="left"/>
      <w:pPr>
        <w:ind w:left="6285" w:hanging="360"/>
      </w:pPr>
    </w:lvl>
    <w:lvl w:ilvl="5" w:tplc="1009001B" w:tentative="1">
      <w:start w:val="1"/>
      <w:numFmt w:val="lowerRoman"/>
      <w:lvlText w:val="%6."/>
      <w:lvlJc w:val="right"/>
      <w:pPr>
        <w:ind w:left="7005" w:hanging="180"/>
      </w:pPr>
    </w:lvl>
    <w:lvl w:ilvl="6" w:tplc="1009000F" w:tentative="1">
      <w:start w:val="1"/>
      <w:numFmt w:val="decimal"/>
      <w:lvlText w:val="%7."/>
      <w:lvlJc w:val="left"/>
      <w:pPr>
        <w:ind w:left="7725" w:hanging="360"/>
      </w:pPr>
    </w:lvl>
    <w:lvl w:ilvl="7" w:tplc="10090019" w:tentative="1">
      <w:start w:val="1"/>
      <w:numFmt w:val="lowerLetter"/>
      <w:lvlText w:val="%8."/>
      <w:lvlJc w:val="left"/>
      <w:pPr>
        <w:ind w:left="8445" w:hanging="360"/>
      </w:pPr>
    </w:lvl>
    <w:lvl w:ilvl="8" w:tplc="10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>
    <w:nsid w:val="6DC44C66"/>
    <w:multiLevelType w:val="hybridMultilevel"/>
    <w:tmpl w:val="4F78182C"/>
    <w:lvl w:ilvl="0" w:tplc="1702EDA4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3615" w:hanging="360"/>
      </w:pPr>
    </w:lvl>
    <w:lvl w:ilvl="2" w:tplc="1009001B" w:tentative="1">
      <w:start w:val="1"/>
      <w:numFmt w:val="lowerRoman"/>
      <w:lvlText w:val="%3."/>
      <w:lvlJc w:val="right"/>
      <w:pPr>
        <w:ind w:left="4335" w:hanging="180"/>
      </w:pPr>
    </w:lvl>
    <w:lvl w:ilvl="3" w:tplc="1009000F" w:tentative="1">
      <w:start w:val="1"/>
      <w:numFmt w:val="decimal"/>
      <w:lvlText w:val="%4."/>
      <w:lvlJc w:val="left"/>
      <w:pPr>
        <w:ind w:left="5055" w:hanging="360"/>
      </w:pPr>
    </w:lvl>
    <w:lvl w:ilvl="4" w:tplc="10090019" w:tentative="1">
      <w:start w:val="1"/>
      <w:numFmt w:val="lowerLetter"/>
      <w:lvlText w:val="%5."/>
      <w:lvlJc w:val="left"/>
      <w:pPr>
        <w:ind w:left="5775" w:hanging="360"/>
      </w:pPr>
    </w:lvl>
    <w:lvl w:ilvl="5" w:tplc="1009001B" w:tentative="1">
      <w:start w:val="1"/>
      <w:numFmt w:val="lowerRoman"/>
      <w:lvlText w:val="%6."/>
      <w:lvlJc w:val="right"/>
      <w:pPr>
        <w:ind w:left="6495" w:hanging="180"/>
      </w:pPr>
    </w:lvl>
    <w:lvl w:ilvl="6" w:tplc="1009000F" w:tentative="1">
      <w:start w:val="1"/>
      <w:numFmt w:val="decimal"/>
      <w:lvlText w:val="%7."/>
      <w:lvlJc w:val="left"/>
      <w:pPr>
        <w:ind w:left="7215" w:hanging="360"/>
      </w:pPr>
    </w:lvl>
    <w:lvl w:ilvl="7" w:tplc="10090019" w:tentative="1">
      <w:start w:val="1"/>
      <w:numFmt w:val="lowerLetter"/>
      <w:lvlText w:val="%8."/>
      <w:lvlJc w:val="left"/>
      <w:pPr>
        <w:ind w:left="7935" w:hanging="360"/>
      </w:pPr>
    </w:lvl>
    <w:lvl w:ilvl="8" w:tplc="10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0E"/>
    <w:rsid w:val="004928B9"/>
    <w:rsid w:val="00783173"/>
    <w:rsid w:val="007F762E"/>
    <w:rsid w:val="008E7C7C"/>
    <w:rsid w:val="00A60C29"/>
    <w:rsid w:val="00AE3DF0"/>
    <w:rsid w:val="00B00469"/>
    <w:rsid w:val="00B556DE"/>
    <w:rsid w:val="00B7243F"/>
    <w:rsid w:val="00BA2C6E"/>
    <w:rsid w:val="00DB560E"/>
    <w:rsid w:val="00E3553E"/>
    <w:rsid w:val="00E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Carkner</cp:lastModifiedBy>
  <cp:revision>2</cp:revision>
  <dcterms:created xsi:type="dcterms:W3CDTF">2014-11-25T05:55:00Z</dcterms:created>
  <dcterms:modified xsi:type="dcterms:W3CDTF">2014-11-25T05:55:00Z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